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1108" w14:textId="35A3A7B8" w:rsidR="00141941" w:rsidRPr="003C6177" w:rsidRDefault="00847E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en-GB"/>
        </w:rPr>
      </w:pPr>
      <w:r w:rsidRPr="003C6177">
        <w:rPr>
          <w:rFonts w:ascii="Arial" w:hAnsi="Arial" w:cs="Arial"/>
          <w:b/>
          <w:bCs/>
          <w:sz w:val="24"/>
          <w:lang w:val="en-GB"/>
        </w:rPr>
        <w:t xml:space="preserve">Key guidelines for authors of </w:t>
      </w:r>
      <w:r w:rsidR="003C6177" w:rsidRPr="003C6177">
        <w:rPr>
          <w:rFonts w:ascii="Arial" w:hAnsi="Arial" w:cs="Arial"/>
          <w:b/>
          <w:bCs/>
          <w:sz w:val="24"/>
          <w:lang w:val="en-GB"/>
        </w:rPr>
        <w:t>papers</w:t>
      </w:r>
      <w:r w:rsidRPr="003C6177">
        <w:rPr>
          <w:rFonts w:ascii="Arial" w:hAnsi="Arial" w:cs="Arial"/>
          <w:b/>
          <w:bCs/>
          <w:sz w:val="24"/>
          <w:lang w:val="en-GB"/>
        </w:rPr>
        <w:t xml:space="preserve"> for </w:t>
      </w:r>
      <w:r w:rsidR="00BD3190" w:rsidRPr="003C6177">
        <w:rPr>
          <w:rFonts w:ascii="Arial" w:hAnsi="Arial" w:cs="Arial"/>
          <w:b/>
          <w:bCs/>
          <w:sz w:val="24"/>
          <w:lang w:val="en-GB"/>
        </w:rPr>
        <w:br/>
      </w:r>
      <w:r w:rsidR="003C6177" w:rsidRPr="003C6177">
        <w:rPr>
          <w:rFonts w:ascii="Arial" w:hAnsi="Arial" w:cs="Arial"/>
          <w:b/>
          <w:bCs/>
          <w:sz w:val="24"/>
          <w:lang w:val="en-GB"/>
        </w:rPr>
        <w:t xml:space="preserve">the </w:t>
      </w:r>
      <w:r w:rsidR="00FE3C25">
        <w:rPr>
          <w:rFonts w:ascii="Arial" w:hAnsi="Arial" w:cs="Arial"/>
          <w:b/>
          <w:bCs/>
          <w:sz w:val="24"/>
          <w:lang w:val="en-GB"/>
        </w:rPr>
        <w:t>11</w:t>
      </w:r>
      <w:r w:rsidR="003C6177" w:rsidRPr="003C6177">
        <w:rPr>
          <w:rFonts w:ascii="Arial" w:hAnsi="Arial" w:cs="Arial"/>
          <w:b/>
          <w:bCs/>
          <w:sz w:val="24"/>
          <w:vertAlign w:val="superscript"/>
          <w:lang w:val="en-GB"/>
        </w:rPr>
        <w:t>th</w:t>
      </w:r>
      <w:r w:rsidR="003C6177" w:rsidRPr="003C6177">
        <w:rPr>
          <w:rFonts w:ascii="Arial" w:hAnsi="Arial" w:cs="Arial"/>
          <w:b/>
          <w:bCs/>
          <w:sz w:val="24"/>
          <w:lang w:val="en-GB"/>
        </w:rPr>
        <w:t xml:space="preserve"> International Brown Coal Mining Congress, titled</w:t>
      </w:r>
      <w:r w:rsidR="00141941" w:rsidRPr="003C6177">
        <w:rPr>
          <w:rFonts w:ascii="Arial" w:hAnsi="Arial" w:cs="Arial"/>
          <w:b/>
          <w:bCs/>
          <w:sz w:val="24"/>
          <w:lang w:val="en-GB"/>
        </w:rPr>
        <w:t>:</w:t>
      </w:r>
    </w:p>
    <w:p w14:paraId="6A5F1A0C" w14:textId="77377464" w:rsidR="00141941" w:rsidRPr="003C6177" w:rsidRDefault="003C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28"/>
          <w:lang w:val="en-GB"/>
        </w:rPr>
      </w:pPr>
      <w:r w:rsidRPr="003C6177">
        <w:rPr>
          <w:rFonts w:ascii="Arial" w:hAnsi="Arial" w:cs="Arial"/>
          <w:b/>
          <w:bCs/>
          <w:i/>
          <w:iCs/>
          <w:color w:val="008000"/>
          <w:sz w:val="28"/>
          <w:lang w:val="en-GB"/>
        </w:rPr>
        <w:t>“</w:t>
      </w:r>
      <w:r w:rsidR="00FE3C25" w:rsidRPr="00FE3C25">
        <w:rPr>
          <w:rFonts w:ascii="Arial" w:hAnsi="Arial" w:cs="Arial"/>
          <w:b/>
          <w:bCs/>
          <w:i/>
          <w:iCs/>
          <w:color w:val="008000"/>
          <w:sz w:val="28"/>
          <w:lang w:val="en-GB"/>
        </w:rPr>
        <w:t>BROWN COAL – ALTERNATIVE DIRECTIONS OF APPLICATION</w:t>
      </w:r>
      <w:r w:rsidRPr="003C6177">
        <w:rPr>
          <w:rFonts w:ascii="Arial" w:hAnsi="Arial" w:cs="Arial"/>
          <w:b/>
          <w:bCs/>
          <w:i/>
          <w:iCs/>
          <w:color w:val="008000"/>
          <w:sz w:val="28"/>
          <w:lang w:val="en-GB"/>
        </w:rPr>
        <w:t>”</w:t>
      </w:r>
      <w:r w:rsidR="00141941" w:rsidRPr="003C6177">
        <w:rPr>
          <w:rFonts w:ascii="Arial" w:hAnsi="Arial" w:cs="Arial"/>
          <w:color w:val="008000"/>
          <w:sz w:val="28"/>
          <w:lang w:val="en-GB"/>
        </w:rPr>
        <w:t xml:space="preserve"> </w:t>
      </w:r>
    </w:p>
    <w:p w14:paraId="5D773CC3" w14:textId="77777777" w:rsidR="00141941" w:rsidRPr="003C6177" w:rsidRDefault="00141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16"/>
          <w:szCs w:val="16"/>
          <w:lang w:val="en-GB"/>
        </w:rPr>
      </w:pPr>
    </w:p>
    <w:p w14:paraId="4262EF17" w14:textId="0AA01B4D" w:rsidR="00141941" w:rsidRPr="003C6177" w:rsidRDefault="003F31FA" w:rsidP="003F31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-GB"/>
        </w:rPr>
      </w:pPr>
      <w:r w:rsidRPr="003F31FA">
        <w:rPr>
          <w:rFonts w:ascii="Arial" w:hAnsi="Arial" w:cs="Arial"/>
          <w:lang w:val="en-GB"/>
        </w:rPr>
        <w:t xml:space="preserve">The volume of the </w:t>
      </w:r>
      <w:r>
        <w:rPr>
          <w:rFonts w:ascii="Arial" w:hAnsi="Arial" w:cs="Arial"/>
          <w:lang w:val="en-GB"/>
        </w:rPr>
        <w:t>paper</w:t>
      </w:r>
      <w:r w:rsidRPr="003F31FA">
        <w:rPr>
          <w:rFonts w:ascii="Arial" w:hAnsi="Arial" w:cs="Arial"/>
          <w:lang w:val="en-GB"/>
        </w:rPr>
        <w:t xml:space="preserve"> should not exceed 1 publishing sheet </w:t>
      </w:r>
      <w:r>
        <w:rPr>
          <w:rFonts w:ascii="Arial" w:hAnsi="Arial" w:cs="Arial"/>
          <w:lang w:val="en-GB"/>
        </w:rPr>
        <w:t>(</w:t>
      </w:r>
      <w:r w:rsidR="003C6177" w:rsidRPr="003C6177">
        <w:rPr>
          <w:rFonts w:ascii="Arial" w:hAnsi="Arial" w:cs="Arial"/>
          <w:lang w:val="en-GB"/>
        </w:rPr>
        <w:t>ca. 8 pages in the A4 format</w:t>
      </w:r>
      <w:r>
        <w:rPr>
          <w:rFonts w:ascii="Arial" w:hAnsi="Arial" w:cs="Arial"/>
          <w:lang w:val="en-GB"/>
        </w:rPr>
        <w:t>)</w:t>
      </w:r>
      <w:r w:rsidR="00141941" w:rsidRPr="003C6177">
        <w:rPr>
          <w:rFonts w:ascii="Arial" w:hAnsi="Arial" w:cs="Arial"/>
          <w:lang w:val="en-GB"/>
        </w:rPr>
        <w:t>.</w:t>
      </w:r>
    </w:p>
    <w:p w14:paraId="687B0E8F" w14:textId="77777777" w:rsidR="00141941" w:rsidRPr="003C6177" w:rsidRDefault="003C6177" w:rsidP="00124E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-GB"/>
        </w:rPr>
      </w:pPr>
      <w:r w:rsidRPr="003C6177">
        <w:rPr>
          <w:rFonts w:ascii="Arial" w:hAnsi="Arial" w:cs="Arial"/>
          <w:lang w:val="en-GB"/>
        </w:rPr>
        <w:t xml:space="preserve">The text should be written in a continuous fashion, using a 12 </w:t>
      </w:r>
      <w:proofErr w:type="spellStart"/>
      <w:r w:rsidRPr="003C6177">
        <w:rPr>
          <w:rFonts w:ascii="Arial" w:hAnsi="Arial" w:cs="Arial"/>
          <w:lang w:val="en-GB"/>
        </w:rPr>
        <w:t>pt</w:t>
      </w:r>
      <w:proofErr w:type="spellEnd"/>
      <w:r w:rsidRPr="003C6177">
        <w:rPr>
          <w:rFonts w:ascii="Arial" w:hAnsi="Arial" w:cs="Arial"/>
          <w:lang w:val="en-GB"/>
        </w:rPr>
        <w:t xml:space="preserve"> </w:t>
      </w:r>
      <w:r w:rsidR="00141941" w:rsidRPr="003C6177">
        <w:rPr>
          <w:rFonts w:ascii="Arial" w:hAnsi="Arial" w:cs="Arial"/>
          <w:lang w:val="en-GB"/>
        </w:rPr>
        <w:t xml:space="preserve">Times New Roman </w:t>
      </w:r>
      <w:r w:rsidRPr="003C6177">
        <w:rPr>
          <w:rFonts w:ascii="Arial" w:hAnsi="Arial" w:cs="Arial"/>
          <w:lang w:val="en-GB"/>
        </w:rPr>
        <w:t>font, with a 1.5 line leading</w:t>
      </w:r>
      <w:r w:rsidR="00141941" w:rsidRPr="003C6177">
        <w:rPr>
          <w:rFonts w:ascii="Arial" w:hAnsi="Arial" w:cs="Arial"/>
          <w:lang w:val="en-GB"/>
        </w:rPr>
        <w:t>.</w:t>
      </w:r>
    </w:p>
    <w:p w14:paraId="202778D2" w14:textId="77777777" w:rsidR="00D747B5" w:rsidRPr="00D747B5" w:rsidRDefault="007D3BB8" w:rsidP="00D747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paper should be structured appropriately</w:t>
      </w:r>
      <w:r w:rsidR="00D310E9">
        <w:rPr>
          <w:rFonts w:ascii="Arial" w:hAnsi="Arial" w:cs="Arial"/>
          <w:lang w:val="en-GB"/>
        </w:rPr>
        <w:t xml:space="preserve"> (as recommended for academic papers), divided into numbered sections (e.g. </w:t>
      </w:r>
      <w:r w:rsidR="006E0EB4">
        <w:rPr>
          <w:rFonts w:ascii="Arial" w:hAnsi="Arial" w:cs="Arial"/>
          <w:lang w:val="en-GB"/>
        </w:rPr>
        <w:t>Abstract, 1. Introduction, 2. R</w:t>
      </w:r>
      <w:r w:rsidR="00117473">
        <w:rPr>
          <w:rFonts w:ascii="Arial" w:hAnsi="Arial" w:cs="Arial"/>
          <w:lang w:val="en-GB"/>
        </w:rPr>
        <w:t>esearch methods, 3. Study results, 4. Discussions, 5. Conclu</w:t>
      </w:r>
      <w:r w:rsidR="003E2F55">
        <w:rPr>
          <w:rFonts w:ascii="Arial" w:hAnsi="Arial" w:cs="Arial"/>
          <w:lang w:val="en-GB"/>
        </w:rPr>
        <w:t xml:space="preserve">sions, References, </w:t>
      </w:r>
      <w:r w:rsidR="00D747B5" w:rsidRPr="00D747B5">
        <w:rPr>
          <w:rFonts w:ascii="Arial" w:hAnsi="Arial" w:cs="Arial"/>
          <w:lang w:val="en-US"/>
        </w:rPr>
        <w:t>Abstract, Acknowledgments).</w:t>
      </w:r>
    </w:p>
    <w:p w14:paraId="53EA6F8C" w14:textId="508C91E0" w:rsidR="00141941" w:rsidRDefault="00D747B5" w:rsidP="00C07B4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The paper should be </w:t>
      </w:r>
      <w:r w:rsidR="003C6177" w:rsidRPr="003C6177">
        <w:rPr>
          <w:rFonts w:ascii="Arial" w:hAnsi="Arial" w:cs="Arial"/>
          <w:lang w:val="en-GB"/>
        </w:rPr>
        <w:t xml:space="preserve">submitted </w:t>
      </w:r>
      <w:r w:rsidR="00775929">
        <w:rPr>
          <w:rFonts w:ascii="Arial" w:hAnsi="Arial" w:cs="Arial"/>
          <w:lang w:val="en-GB"/>
        </w:rPr>
        <w:t>in electronic format (.doc, .docx)</w:t>
      </w:r>
      <w:r w:rsidR="003C6177" w:rsidRPr="003C6177">
        <w:rPr>
          <w:rFonts w:ascii="Arial" w:hAnsi="Arial" w:cs="Arial"/>
          <w:lang w:val="en-GB"/>
        </w:rPr>
        <w:t>, with drawings, tables and charts inserted in the final form</w:t>
      </w:r>
      <w:r w:rsidR="00BE6116">
        <w:rPr>
          <w:rFonts w:ascii="Arial" w:hAnsi="Arial" w:cs="Arial"/>
          <w:lang w:val="en-GB"/>
        </w:rPr>
        <w:t>.</w:t>
      </w:r>
      <w:r w:rsidR="003C6177" w:rsidRPr="003C6177">
        <w:rPr>
          <w:rFonts w:ascii="Arial" w:hAnsi="Arial" w:cs="Arial"/>
          <w:lang w:val="en-GB"/>
        </w:rPr>
        <w:t xml:space="preserve"> Maximum dimension of drawings and tables </w:t>
      </w:r>
      <w:r w:rsidR="00141941" w:rsidRPr="003C6177">
        <w:rPr>
          <w:rFonts w:ascii="Arial" w:hAnsi="Arial" w:cs="Arial"/>
          <w:lang w:val="en-GB"/>
        </w:rPr>
        <w:t>– 13 x 19 cm.</w:t>
      </w:r>
    </w:p>
    <w:p w14:paraId="63C62167" w14:textId="740DDBCF" w:rsidR="00141941" w:rsidRDefault="003C6177" w:rsidP="00124E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Source files of </w:t>
      </w:r>
      <w:r w:rsidRPr="003C6177">
        <w:rPr>
          <w:rFonts w:ascii="Arial" w:hAnsi="Arial" w:cs="Arial"/>
          <w:lang w:val="en-GB"/>
        </w:rPr>
        <w:t xml:space="preserve">drawings, tables and charts </w:t>
      </w:r>
      <w:r w:rsidR="007B499F" w:rsidRPr="003C6177">
        <w:rPr>
          <w:rFonts w:ascii="Arial" w:hAnsi="Arial" w:cs="Arial"/>
          <w:lang w:val="en-GB"/>
        </w:rPr>
        <w:t>(in a .</w:t>
      </w:r>
      <w:proofErr w:type="spellStart"/>
      <w:r w:rsidR="007B499F" w:rsidRPr="003C6177">
        <w:rPr>
          <w:rFonts w:ascii="Arial" w:hAnsi="Arial" w:cs="Arial"/>
          <w:lang w:val="en-GB"/>
        </w:rPr>
        <w:t>cdr</w:t>
      </w:r>
      <w:proofErr w:type="spellEnd"/>
      <w:r w:rsidR="007B499F" w:rsidRPr="003C6177">
        <w:rPr>
          <w:rFonts w:ascii="Arial" w:hAnsi="Arial" w:cs="Arial"/>
          <w:lang w:val="en-GB"/>
        </w:rPr>
        <w:t>, .jpg, .</w:t>
      </w:r>
      <w:proofErr w:type="spellStart"/>
      <w:r w:rsidR="007B499F" w:rsidRPr="003C6177">
        <w:rPr>
          <w:rFonts w:ascii="Arial" w:hAnsi="Arial" w:cs="Arial"/>
          <w:lang w:val="en-GB"/>
        </w:rPr>
        <w:t>tif</w:t>
      </w:r>
      <w:proofErr w:type="spellEnd"/>
      <w:r w:rsidR="007B499F" w:rsidRPr="003C6177">
        <w:rPr>
          <w:rFonts w:ascii="Arial" w:hAnsi="Arial" w:cs="Arial"/>
          <w:lang w:val="en-GB"/>
        </w:rPr>
        <w:t xml:space="preserve"> or other format</w:t>
      </w:r>
      <w:r w:rsidR="007B499F">
        <w:rPr>
          <w:rFonts w:ascii="Arial" w:hAnsi="Arial" w:cs="Arial"/>
          <w:lang w:val="en-GB"/>
        </w:rPr>
        <w:t xml:space="preserve"> suitable for processing</w:t>
      </w:r>
      <w:r w:rsidR="007B499F" w:rsidRPr="003C6177">
        <w:rPr>
          <w:rFonts w:ascii="Arial" w:hAnsi="Arial" w:cs="Arial"/>
          <w:lang w:val="en-GB"/>
        </w:rPr>
        <w:t>)</w:t>
      </w:r>
      <w:r w:rsidR="007B499F">
        <w:rPr>
          <w:rFonts w:ascii="Arial" w:hAnsi="Arial" w:cs="Arial"/>
          <w:lang w:val="en-GB"/>
        </w:rPr>
        <w:t xml:space="preserve"> and tables (in </w:t>
      </w:r>
      <w:r w:rsidR="00FC6A7E">
        <w:rPr>
          <w:rFonts w:ascii="Arial" w:hAnsi="Arial" w:cs="Arial"/>
          <w:lang w:val="en-GB"/>
        </w:rPr>
        <w:t xml:space="preserve">a .doc, .docx format) </w:t>
      </w:r>
      <w:r>
        <w:rPr>
          <w:rFonts w:ascii="Arial" w:hAnsi="Arial" w:cs="Arial"/>
          <w:lang w:val="en-GB"/>
        </w:rPr>
        <w:t>should also be provided</w:t>
      </w:r>
      <w:r w:rsidR="005A2220">
        <w:rPr>
          <w:rFonts w:ascii="Arial" w:hAnsi="Arial" w:cs="Arial"/>
          <w:lang w:val="en-GB"/>
        </w:rPr>
        <w:t xml:space="preserve"> along with the paper</w:t>
      </w:r>
      <w:r w:rsidR="005A2220" w:rsidRPr="003C6177">
        <w:rPr>
          <w:rFonts w:ascii="Arial" w:hAnsi="Arial" w:cs="Arial"/>
          <w:lang w:val="en-GB"/>
        </w:rPr>
        <w:t>.</w:t>
      </w:r>
    </w:p>
    <w:p w14:paraId="52B679CD" w14:textId="7C22001B" w:rsidR="00743935" w:rsidRPr="003C6177" w:rsidRDefault="00743935" w:rsidP="00124E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211A07">
        <w:rPr>
          <w:rFonts w:ascii="Arial" w:hAnsi="Arial" w:cs="Arial"/>
          <w:lang w:val="en-GB"/>
        </w:rPr>
        <w:t xml:space="preserve">paper </w:t>
      </w:r>
      <w:r>
        <w:rPr>
          <w:rFonts w:ascii="Arial" w:hAnsi="Arial" w:cs="Arial"/>
          <w:lang w:val="en-GB"/>
        </w:rPr>
        <w:t>should be</w:t>
      </w:r>
      <w:r w:rsidR="0083583C">
        <w:rPr>
          <w:rFonts w:ascii="Arial" w:hAnsi="Arial" w:cs="Arial"/>
          <w:lang w:val="en-GB"/>
        </w:rPr>
        <w:t xml:space="preserve"> accompanied by </w:t>
      </w:r>
      <w:r w:rsidR="0026441C">
        <w:rPr>
          <w:rFonts w:ascii="Arial" w:hAnsi="Arial" w:cs="Arial"/>
          <w:lang w:val="en-GB"/>
        </w:rPr>
        <w:t xml:space="preserve">a list of references, list of </w:t>
      </w:r>
      <w:r w:rsidR="00AB7473">
        <w:rPr>
          <w:rFonts w:ascii="Arial" w:hAnsi="Arial" w:cs="Arial"/>
          <w:lang w:val="en-GB"/>
        </w:rPr>
        <w:t>source materials</w:t>
      </w:r>
      <w:r w:rsidR="00211A07">
        <w:rPr>
          <w:rFonts w:ascii="Arial" w:hAnsi="Arial" w:cs="Arial"/>
          <w:lang w:val="en-GB"/>
        </w:rPr>
        <w:t xml:space="preserve"> referred to in the paper, and </w:t>
      </w:r>
      <w:r w:rsidR="000A2EDA">
        <w:rPr>
          <w:rFonts w:ascii="Arial" w:hAnsi="Arial" w:cs="Arial"/>
          <w:lang w:val="en-GB"/>
        </w:rPr>
        <w:t>endnotes. Furthermore</w:t>
      </w:r>
      <w:r w:rsidR="00730167">
        <w:rPr>
          <w:rFonts w:ascii="Arial" w:hAnsi="Arial" w:cs="Arial"/>
          <w:lang w:val="en-GB"/>
        </w:rPr>
        <w:t>, please note the possibility to include source of funding for the paper (e.g. project, research work, scientific/research work – as needed).</w:t>
      </w:r>
    </w:p>
    <w:p w14:paraId="42FC5A90" w14:textId="77777777" w:rsidR="00141941" w:rsidRPr="003C6177" w:rsidRDefault="001419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en-GB"/>
        </w:rPr>
      </w:pPr>
    </w:p>
    <w:p w14:paraId="662B2099" w14:textId="0C0CC1E8" w:rsidR="00141941" w:rsidRPr="003C6177" w:rsidRDefault="003C61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following should be </w:t>
      </w:r>
      <w:r w:rsidR="00FE3C25">
        <w:rPr>
          <w:rFonts w:ascii="Arial" w:hAnsi="Arial" w:cs="Arial"/>
          <w:lang w:val="en-GB"/>
        </w:rPr>
        <w:t xml:space="preserve">provided along with </w:t>
      </w:r>
      <w:r>
        <w:rPr>
          <w:rFonts w:ascii="Arial" w:hAnsi="Arial" w:cs="Arial"/>
          <w:lang w:val="en-GB"/>
        </w:rPr>
        <w:t xml:space="preserve">the </w:t>
      </w:r>
      <w:r w:rsidR="00FE3C25">
        <w:rPr>
          <w:rFonts w:ascii="Arial" w:hAnsi="Arial" w:cs="Arial"/>
          <w:lang w:val="en-GB"/>
        </w:rPr>
        <w:t>main body of</w:t>
      </w:r>
      <w:r>
        <w:rPr>
          <w:rFonts w:ascii="Arial" w:hAnsi="Arial" w:cs="Arial"/>
          <w:lang w:val="en-GB"/>
        </w:rPr>
        <w:t xml:space="preserve"> text</w:t>
      </w:r>
      <w:r w:rsidR="00141941" w:rsidRPr="003C6177">
        <w:rPr>
          <w:rFonts w:ascii="Arial" w:hAnsi="Arial" w:cs="Arial"/>
          <w:lang w:val="en-GB"/>
        </w:rPr>
        <w:t>:</w:t>
      </w:r>
    </w:p>
    <w:p w14:paraId="1F8E8911" w14:textId="77777777" w:rsidR="00141941" w:rsidRPr="003C6177" w:rsidRDefault="0014194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lang w:val="en-GB"/>
        </w:rPr>
      </w:pPr>
    </w:p>
    <w:p w14:paraId="3A2D11D7" w14:textId="7CFDC896" w:rsidR="00543B67" w:rsidRPr="003C6177" w:rsidRDefault="003C6177" w:rsidP="003F31F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709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Affiliations of authors, i.e.: </w:t>
      </w:r>
      <w:r w:rsidR="003F31FA">
        <w:rPr>
          <w:rFonts w:ascii="Arial" w:hAnsi="Arial" w:cs="Arial"/>
          <w:b/>
          <w:bCs/>
          <w:lang w:val="en-GB"/>
        </w:rPr>
        <w:t>school</w:t>
      </w:r>
      <w:r w:rsidR="003F31FA">
        <w:rPr>
          <w:rFonts w:ascii="Arial" w:hAnsi="Arial" w:cs="Arial"/>
          <w:b/>
          <w:bCs/>
          <w:lang w:val="en-GB"/>
        </w:rPr>
        <w:t>, department /</w:t>
      </w:r>
      <w:r>
        <w:rPr>
          <w:rFonts w:ascii="Arial" w:hAnsi="Arial" w:cs="Arial"/>
          <w:b/>
          <w:bCs/>
          <w:lang w:val="en-GB"/>
        </w:rPr>
        <w:t xml:space="preserve"> </w:t>
      </w:r>
      <w:r w:rsidR="003F31FA">
        <w:rPr>
          <w:rFonts w:ascii="Arial" w:hAnsi="Arial" w:cs="Arial"/>
          <w:b/>
          <w:bCs/>
          <w:lang w:val="en-GB"/>
        </w:rPr>
        <w:t>company name</w:t>
      </w:r>
      <w:r>
        <w:rPr>
          <w:rFonts w:ascii="Arial" w:hAnsi="Arial" w:cs="Arial"/>
          <w:b/>
          <w:bCs/>
          <w:lang w:val="en-GB"/>
        </w:rPr>
        <w:t xml:space="preserve">, city, </w:t>
      </w:r>
      <w:bookmarkStart w:id="0" w:name="_GoBack"/>
      <w:bookmarkEnd w:id="0"/>
    </w:p>
    <w:p w14:paraId="6E123593" w14:textId="77777777" w:rsidR="00141941" w:rsidRPr="003C6177" w:rsidRDefault="00141941" w:rsidP="00124EF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lang w:val="en-GB"/>
        </w:rPr>
      </w:pPr>
      <w:r w:rsidRPr="003C6177">
        <w:rPr>
          <w:rFonts w:ascii="Arial" w:hAnsi="Arial" w:cs="Arial"/>
          <w:b/>
          <w:bCs/>
          <w:lang w:val="en-GB"/>
        </w:rPr>
        <w:t xml:space="preserve">     </w:t>
      </w:r>
      <w:r w:rsidR="003C6177">
        <w:rPr>
          <w:rFonts w:ascii="Arial" w:hAnsi="Arial" w:cs="Arial"/>
          <w:b/>
          <w:bCs/>
          <w:lang w:val="en-GB"/>
        </w:rPr>
        <w:t xml:space="preserve">Title of </w:t>
      </w:r>
      <w:r w:rsidR="003336F4">
        <w:rPr>
          <w:rFonts w:ascii="Arial" w:hAnsi="Arial" w:cs="Arial"/>
          <w:b/>
          <w:bCs/>
          <w:lang w:val="en-GB"/>
        </w:rPr>
        <w:t>paper in Polish and English</w:t>
      </w:r>
      <w:r w:rsidRPr="003C6177">
        <w:rPr>
          <w:rFonts w:ascii="Arial" w:hAnsi="Arial" w:cs="Arial"/>
          <w:b/>
          <w:bCs/>
          <w:lang w:val="en-GB"/>
        </w:rPr>
        <w:t>,</w:t>
      </w:r>
    </w:p>
    <w:p w14:paraId="4B9E4BC0" w14:textId="77777777" w:rsidR="00141941" w:rsidRPr="003C6177" w:rsidRDefault="00141941" w:rsidP="00124EF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lang w:val="en-GB"/>
        </w:rPr>
      </w:pPr>
      <w:r w:rsidRPr="003C6177">
        <w:rPr>
          <w:rFonts w:ascii="Arial" w:hAnsi="Arial" w:cs="Arial"/>
          <w:b/>
          <w:bCs/>
          <w:lang w:val="en-GB"/>
        </w:rPr>
        <w:t xml:space="preserve">     </w:t>
      </w:r>
      <w:r w:rsidR="003336F4">
        <w:rPr>
          <w:rFonts w:ascii="Arial" w:hAnsi="Arial" w:cs="Arial"/>
          <w:b/>
          <w:bCs/>
          <w:lang w:val="en-GB"/>
        </w:rPr>
        <w:t>Abstract in Polish and English</w:t>
      </w:r>
      <w:r w:rsidRPr="003C6177">
        <w:rPr>
          <w:rFonts w:ascii="Arial" w:hAnsi="Arial" w:cs="Arial"/>
          <w:b/>
          <w:bCs/>
          <w:lang w:val="en-GB"/>
        </w:rPr>
        <w:t xml:space="preserve"> (15-20 </w:t>
      </w:r>
      <w:r w:rsidR="003336F4">
        <w:rPr>
          <w:rFonts w:ascii="Arial" w:hAnsi="Arial" w:cs="Arial"/>
          <w:b/>
          <w:bCs/>
          <w:lang w:val="en-GB"/>
        </w:rPr>
        <w:t>lines</w:t>
      </w:r>
      <w:r w:rsidRPr="003C6177">
        <w:rPr>
          <w:rFonts w:ascii="Arial" w:hAnsi="Arial" w:cs="Arial"/>
          <w:b/>
          <w:bCs/>
          <w:lang w:val="en-GB"/>
        </w:rPr>
        <w:t>),</w:t>
      </w:r>
    </w:p>
    <w:p w14:paraId="12CCEEA0" w14:textId="77777777" w:rsidR="00141941" w:rsidRPr="003C6177" w:rsidRDefault="00141941" w:rsidP="00124EF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lang w:val="en-GB"/>
        </w:rPr>
      </w:pPr>
      <w:r w:rsidRPr="003C6177">
        <w:rPr>
          <w:rFonts w:ascii="Arial" w:hAnsi="Arial" w:cs="Arial"/>
          <w:b/>
          <w:bCs/>
          <w:lang w:val="en-GB"/>
        </w:rPr>
        <w:t xml:space="preserve">     </w:t>
      </w:r>
      <w:r w:rsidR="003336F4">
        <w:rPr>
          <w:rFonts w:ascii="Arial" w:hAnsi="Arial" w:cs="Arial"/>
          <w:b/>
          <w:bCs/>
          <w:lang w:val="en-GB"/>
        </w:rPr>
        <w:t>Keywords in Polish and English</w:t>
      </w:r>
      <w:r w:rsidRPr="003C6177">
        <w:rPr>
          <w:rFonts w:ascii="Arial" w:hAnsi="Arial" w:cs="Arial"/>
          <w:b/>
          <w:bCs/>
          <w:lang w:val="en-GB"/>
        </w:rPr>
        <w:t>,</w:t>
      </w:r>
    </w:p>
    <w:p w14:paraId="5AEB3CDA" w14:textId="7353D4AB" w:rsidR="00141941" w:rsidRPr="003C6177" w:rsidRDefault="00141941" w:rsidP="00124EF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lang w:val="en-GB"/>
        </w:rPr>
      </w:pPr>
      <w:r w:rsidRPr="003C6177">
        <w:rPr>
          <w:rFonts w:ascii="Arial" w:hAnsi="Arial" w:cs="Arial"/>
          <w:b/>
          <w:bCs/>
          <w:lang w:val="en-GB"/>
        </w:rPr>
        <w:t xml:space="preserve">     </w:t>
      </w:r>
      <w:r w:rsidR="003336F4">
        <w:rPr>
          <w:rFonts w:ascii="Arial" w:hAnsi="Arial" w:cs="Arial"/>
          <w:b/>
          <w:bCs/>
          <w:lang w:val="en-GB"/>
        </w:rPr>
        <w:t>Filled statement on the form</w:t>
      </w:r>
      <w:r w:rsidR="00FE3C25">
        <w:rPr>
          <w:rFonts w:ascii="Arial" w:hAnsi="Arial" w:cs="Arial"/>
          <w:b/>
          <w:bCs/>
          <w:lang w:val="en-GB"/>
        </w:rPr>
        <w:t xml:space="preserve"> attached</w:t>
      </w:r>
      <w:r w:rsidRPr="003C6177">
        <w:rPr>
          <w:rFonts w:ascii="Arial" w:hAnsi="Arial" w:cs="Arial"/>
          <w:b/>
          <w:bCs/>
          <w:lang w:val="en-GB"/>
        </w:rPr>
        <w:t>.</w:t>
      </w:r>
    </w:p>
    <w:p w14:paraId="0D8A510A" w14:textId="77777777" w:rsidR="00141941" w:rsidRPr="003C6177" w:rsidRDefault="00141941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lang w:val="en-GB"/>
        </w:rPr>
      </w:pPr>
    </w:p>
    <w:p w14:paraId="37F8D1F1" w14:textId="22E9C63D" w:rsidR="00141941" w:rsidRPr="003C6177" w:rsidRDefault="00730167" w:rsidP="00467103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cs="Calibri"/>
          <w:b/>
          <w:bCs/>
          <w:lang w:val="en-GB"/>
        </w:rPr>
      </w:pPr>
      <w:r>
        <w:rPr>
          <w:rFonts w:ascii="Arial" w:hAnsi="Arial" w:cs="Arial"/>
          <w:lang w:val="en-GB"/>
        </w:rPr>
        <w:t>A</w:t>
      </w:r>
      <w:r w:rsidR="003336F4">
        <w:rPr>
          <w:rFonts w:ascii="Arial" w:hAnsi="Arial" w:cs="Arial"/>
          <w:lang w:val="en-GB"/>
        </w:rPr>
        <w:t>ll papers</w:t>
      </w:r>
      <w:r w:rsidR="00093B26">
        <w:rPr>
          <w:rFonts w:ascii="Arial" w:hAnsi="Arial" w:cs="Arial"/>
          <w:lang w:val="en-GB"/>
        </w:rPr>
        <w:t xml:space="preserve"> </w:t>
      </w:r>
      <w:r w:rsidR="00FE3C25">
        <w:rPr>
          <w:rFonts w:ascii="Arial" w:hAnsi="Arial" w:cs="Arial"/>
          <w:lang w:val="en-GB"/>
        </w:rPr>
        <w:t xml:space="preserve">will </w:t>
      </w:r>
      <w:r w:rsidR="003336F4">
        <w:rPr>
          <w:rFonts w:ascii="Arial" w:hAnsi="Arial" w:cs="Arial"/>
          <w:lang w:val="en-GB"/>
        </w:rPr>
        <w:t xml:space="preserve">be published on the Congress website. </w:t>
      </w:r>
    </w:p>
    <w:sectPr w:rsidR="00141941" w:rsidRPr="003C61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6ADF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1"/>
    <w:rsid w:val="00037EA1"/>
    <w:rsid w:val="0007614B"/>
    <w:rsid w:val="00093B26"/>
    <w:rsid w:val="000A2EDA"/>
    <w:rsid w:val="00117473"/>
    <w:rsid w:val="00124EF1"/>
    <w:rsid w:val="00141941"/>
    <w:rsid w:val="00211A07"/>
    <w:rsid w:val="0026441C"/>
    <w:rsid w:val="003336F4"/>
    <w:rsid w:val="00366406"/>
    <w:rsid w:val="003A17B3"/>
    <w:rsid w:val="003C6177"/>
    <w:rsid w:val="003E2F55"/>
    <w:rsid w:val="003F31FA"/>
    <w:rsid w:val="00467103"/>
    <w:rsid w:val="004E2769"/>
    <w:rsid w:val="00543B67"/>
    <w:rsid w:val="005A2220"/>
    <w:rsid w:val="006E0EB4"/>
    <w:rsid w:val="006F2518"/>
    <w:rsid w:val="00730167"/>
    <w:rsid w:val="00743935"/>
    <w:rsid w:val="00775929"/>
    <w:rsid w:val="007B499F"/>
    <w:rsid w:val="007C4530"/>
    <w:rsid w:val="007D3BB8"/>
    <w:rsid w:val="007D75F2"/>
    <w:rsid w:val="0083583C"/>
    <w:rsid w:val="00847EB9"/>
    <w:rsid w:val="00951D1E"/>
    <w:rsid w:val="00AB7473"/>
    <w:rsid w:val="00BD3190"/>
    <w:rsid w:val="00BE6116"/>
    <w:rsid w:val="00C07B4D"/>
    <w:rsid w:val="00D310E9"/>
    <w:rsid w:val="00D747B5"/>
    <w:rsid w:val="00FC6A7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B160B"/>
  <w14:defaultImageDpi w14:val="0"/>
  <w15:chartTrackingRefBased/>
  <w15:docId w15:val="{31CDAEAA-9224-41E2-87DA-EEBCF9B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a06482</dc:creator>
  <cp:keywords/>
  <cp:lastModifiedBy>Kowalska Anna [PGE GiEK O.KWB Bełchatów]</cp:lastModifiedBy>
  <cp:revision>3</cp:revision>
  <dcterms:created xsi:type="dcterms:W3CDTF">2019-11-13T06:17:00Z</dcterms:created>
  <dcterms:modified xsi:type="dcterms:W3CDTF">2019-11-28T07:42:00Z</dcterms:modified>
</cp:coreProperties>
</file>